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0B5" w:rsidRPr="0069276C" w:rsidRDefault="008150B5" w:rsidP="008150B5">
      <w:pPr>
        <w:pStyle w:val="a3"/>
        <w:spacing w:before="0" w:beforeAutospacing="0" w:after="0" w:afterAutospacing="0" w:line="318" w:lineRule="atLeast"/>
        <w:jc w:val="center"/>
        <w:textAlignment w:val="baseline"/>
        <w:rPr>
          <w:rStyle w:val="a4"/>
          <w:rFonts w:asciiTheme="minorHAnsi" w:hAnsiTheme="minorHAnsi" w:cs="Arial"/>
          <w:sz w:val="32"/>
          <w:szCs w:val="26"/>
          <w:bdr w:val="none" w:sz="0" w:space="0" w:color="auto" w:frame="1"/>
        </w:rPr>
      </w:pPr>
      <w:proofErr w:type="spellStart"/>
      <w:r w:rsidRPr="0069276C">
        <w:rPr>
          <w:rStyle w:val="a4"/>
          <w:rFonts w:asciiTheme="minorHAnsi" w:hAnsiTheme="minorHAnsi" w:cs="Arial"/>
          <w:sz w:val="32"/>
          <w:szCs w:val="26"/>
          <w:bdr w:val="none" w:sz="0" w:space="0" w:color="auto" w:frame="1"/>
        </w:rPr>
        <w:t>Mineral</w:t>
      </w:r>
      <w:proofErr w:type="spellEnd"/>
      <w:r w:rsidRPr="0069276C">
        <w:rPr>
          <w:rStyle w:val="a4"/>
          <w:rFonts w:asciiTheme="minorHAnsi" w:hAnsiTheme="minorHAnsi" w:cs="Arial"/>
          <w:sz w:val="32"/>
          <w:szCs w:val="26"/>
          <w:bdr w:val="none" w:sz="0" w:space="0" w:color="auto" w:frame="1"/>
        </w:rPr>
        <w:t xml:space="preserve"> </w:t>
      </w:r>
      <w:proofErr w:type="spellStart"/>
      <w:r w:rsidRPr="0069276C">
        <w:rPr>
          <w:rStyle w:val="a4"/>
          <w:rFonts w:asciiTheme="minorHAnsi" w:hAnsiTheme="minorHAnsi" w:cs="Arial"/>
          <w:sz w:val="32"/>
          <w:szCs w:val="26"/>
          <w:bdr w:val="none" w:sz="0" w:space="0" w:color="auto" w:frame="1"/>
        </w:rPr>
        <w:t>Fit</w:t>
      </w:r>
      <w:proofErr w:type="spellEnd"/>
    </w:p>
    <w:p w:rsidR="008150B5" w:rsidRPr="00F93D3F" w:rsidRDefault="008150B5" w:rsidP="008150B5">
      <w:pPr>
        <w:pStyle w:val="a3"/>
        <w:spacing w:before="0" w:beforeAutospacing="0" w:after="0" w:afterAutospacing="0" w:line="318" w:lineRule="atLeast"/>
        <w:jc w:val="center"/>
        <w:textAlignment w:val="baseline"/>
        <w:rPr>
          <w:rStyle w:val="a4"/>
          <w:rFonts w:asciiTheme="minorHAnsi" w:hAnsiTheme="minorHAnsi" w:cs="Arial"/>
          <w:sz w:val="26"/>
          <w:szCs w:val="26"/>
          <w:bdr w:val="none" w:sz="0" w:space="0" w:color="auto" w:frame="1"/>
        </w:rPr>
      </w:pPr>
    </w:p>
    <w:p w:rsidR="00323953" w:rsidRPr="0069276C" w:rsidRDefault="00323953" w:rsidP="00323953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</w:rPr>
      </w:pPr>
      <w:proofErr w:type="spellStart"/>
      <w:r w:rsidRPr="0069276C">
        <w:rPr>
          <w:rStyle w:val="a4"/>
          <w:rFonts w:asciiTheme="minorHAnsi" w:hAnsiTheme="minorHAnsi" w:cs="Arial"/>
          <w:bdr w:val="none" w:sz="0" w:space="0" w:color="auto" w:frame="1"/>
        </w:rPr>
        <w:t>Mineral</w:t>
      </w:r>
      <w:proofErr w:type="spellEnd"/>
      <w:r w:rsidRPr="0069276C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69276C">
        <w:rPr>
          <w:rStyle w:val="a4"/>
          <w:rFonts w:asciiTheme="minorHAnsi" w:hAnsiTheme="minorHAnsi" w:cs="Arial"/>
          <w:bdr w:val="none" w:sz="0" w:space="0" w:color="auto" w:frame="1"/>
        </w:rPr>
        <w:t>Fit</w:t>
      </w:r>
      <w:proofErr w:type="spellEnd"/>
      <w:r w:rsidRPr="0069276C">
        <w:rPr>
          <w:rStyle w:val="apple-converted-space"/>
          <w:rFonts w:asciiTheme="minorHAnsi" w:hAnsiTheme="minorHAnsi" w:cs="Arial"/>
        </w:rPr>
        <w:t> </w:t>
      </w:r>
      <w:r w:rsidRPr="0069276C">
        <w:rPr>
          <w:rFonts w:asciiTheme="minorHAnsi" w:hAnsiTheme="minorHAnsi" w:cs="Arial"/>
        </w:rPr>
        <w:t xml:space="preserve">- это источник ценных минералов: магний, цинк, медь, калий, а также </w:t>
      </w:r>
      <w:proofErr w:type="spellStart"/>
      <w:r w:rsidRPr="0069276C">
        <w:rPr>
          <w:rFonts w:asciiTheme="minorHAnsi" w:hAnsiTheme="minorHAnsi" w:cs="Arial"/>
        </w:rPr>
        <w:t>аспаргиновая</w:t>
      </w:r>
      <w:proofErr w:type="spellEnd"/>
      <w:r w:rsidRPr="0069276C">
        <w:rPr>
          <w:rFonts w:asciiTheme="minorHAnsi" w:hAnsiTheme="minorHAnsi" w:cs="Arial"/>
        </w:rPr>
        <w:t xml:space="preserve"> кислота и витамин С.</w:t>
      </w:r>
    </w:p>
    <w:p w:rsidR="00323953" w:rsidRPr="0069276C" w:rsidRDefault="00323953" w:rsidP="00323953">
      <w:pPr>
        <w:pStyle w:val="a3"/>
        <w:spacing w:before="120" w:beforeAutospacing="0" w:after="120" w:afterAutospacing="0" w:line="318" w:lineRule="atLeast"/>
        <w:textAlignment w:val="baseline"/>
        <w:rPr>
          <w:rFonts w:asciiTheme="minorHAnsi" w:hAnsiTheme="minorHAnsi" w:cs="Arial"/>
        </w:rPr>
      </w:pPr>
      <w:r w:rsidRPr="0069276C">
        <w:rPr>
          <w:rFonts w:asciiTheme="minorHAnsi" w:hAnsiTheme="minorHAnsi" w:cs="Arial"/>
        </w:rPr>
        <w:t xml:space="preserve">Препарат препятствует спазмам мышечных волокон </w:t>
      </w:r>
      <w:proofErr w:type="gramStart"/>
      <w:r w:rsidRPr="0069276C">
        <w:rPr>
          <w:rFonts w:asciiTheme="minorHAnsi" w:hAnsiTheme="minorHAnsi" w:cs="Arial"/>
        </w:rPr>
        <w:t>в следствии</w:t>
      </w:r>
      <w:proofErr w:type="gramEnd"/>
      <w:r w:rsidRPr="0069276C">
        <w:rPr>
          <w:rFonts w:asciiTheme="minorHAnsi" w:hAnsiTheme="minorHAnsi" w:cs="Arial"/>
        </w:rPr>
        <w:t xml:space="preserve"> потери необходимых минералов, улучшает работу сердца и мозга, проявляет </w:t>
      </w:r>
      <w:proofErr w:type="spellStart"/>
      <w:r w:rsidRPr="0069276C">
        <w:rPr>
          <w:rFonts w:asciiTheme="minorHAnsi" w:hAnsiTheme="minorHAnsi" w:cs="Arial"/>
        </w:rPr>
        <w:t>антистрессовое</w:t>
      </w:r>
      <w:proofErr w:type="spellEnd"/>
      <w:r w:rsidRPr="0069276C">
        <w:rPr>
          <w:rFonts w:asciiTheme="minorHAnsi" w:hAnsiTheme="minorHAnsi" w:cs="Arial"/>
        </w:rPr>
        <w:t xml:space="preserve"> и </w:t>
      </w:r>
      <w:proofErr w:type="spellStart"/>
      <w:r w:rsidRPr="0069276C">
        <w:rPr>
          <w:rFonts w:asciiTheme="minorHAnsi" w:hAnsiTheme="minorHAnsi" w:cs="Arial"/>
        </w:rPr>
        <w:t>антиоксидантное</w:t>
      </w:r>
      <w:proofErr w:type="spellEnd"/>
      <w:r w:rsidRPr="0069276C">
        <w:rPr>
          <w:rFonts w:asciiTheme="minorHAnsi" w:hAnsiTheme="minorHAnsi" w:cs="Arial"/>
        </w:rPr>
        <w:t xml:space="preserve"> действие, а также позитивно влияет на гормональный фон в сторону увеличения выработки инсулина, гормона роста и тестостерона.</w:t>
      </w:r>
    </w:p>
    <w:p w:rsidR="008150B5" w:rsidRPr="0069276C" w:rsidRDefault="008150B5" w:rsidP="00323953">
      <w:pPr>
        <w:pStyle w:val="a3"/>
        <w:spacing w:before="0" w:beforeAutospacing="0" w:after="0" w:afterAutospacing="0" w:line="318" w:lineRule="atLeast"/>
        <w:textAlignment w:val="baseline"/>
        <w:rPr>
          <w:rStyle w:val="apple-converted-space"/>
          <w:rFonts w:asciiTheme="minorHAnsi" w:hAnsiTheme="minorHAnsi" w:cs="Arial"/>
          <w:lang w:val="uk-UA"/>
        </w:rPr>
      </w:pPr>
      <w:proofErr w:type="spellStart"/>
      <w:r w:rsidRPr="0069276C">
        <w:rPr>
          <w:rStyle w:val="a4"/>
          <w:rFonts w:asciiTheme="minorHAnsi" w:hAnsiTheme="minorHAnsi" w:cs="Arial"/>
          <w:bdr w:val="none" w:sz="0" w:space="0" w:color="auto" w:frame="1"/>
          <w:lang w:val="uk-UA"/>
        </w:rPr>
        <w:t>Как</w:t>
      </w:r>
      <w:proofErr w:type="spellEnd"/>
      <w:r w:rsidRPr="0069276C">
        <w:rPr>
          <w:rStyle w:val="a4"/>
          <w:rFonts w:asciiTheme="minorHAnsi" w:hAnsiTheme="minorHAnsi" w:cs="Arial"/>
          <w:bdr w:val="none" w:sz="0" w:space="0" w:color="auto" w:frame="1"/>
          <w:lang w:val="uk-UA"/>
        </w:rPr>
        <w:t xml:space="preserve"> </w:t>
      </w:r>
      <w:proofErr w:type="spellStart"/>
      <w:r w:rsidRPr="0069276C">
        <w:rPr>
          <w:rStyle w:val="a4"/>
          <w:rFonts w:asciiTheme="minorHAnsi" w:hAnsiTheme="minorHAnsi" w:cs="Arial"/>
          <w:bdr w:val="none" w:sz="0" w:space="0" w:color="auto" w:frame="1"/>
          <w:lang w:val="uk-UA"/>
        </w:rPr>
        <w:t>принимать</w:t>
      </w:r>
      <w:proofErr w:type="spellEnd"/>
      <w:r w:rsidRPr="0069276C">
        <w:rPr>
          <w:rStyle w:val="a4"/>
          <w:rFonts w:asciiTheme="minorHAnsi" w:hAnsiTheme="minorHAnsi" w:cs="Arial"/>
          <w:bdr w:val="none" w:sz="0" w:space="0" w:color="auto" w:frame="1"/>
          <w:lang w:val="uk-UA"/>
        </w:rPr>
        <w:t xml:space="preserve"> </w:t>
      </w:r>
      <w:proofErr w:type="spellStart"/>
      <w:r w:rsidRPr="0069276C">
        <w:rPr>
          <w:rStyle w:val="a4"/>
          <w:rFonts w:asciiTheme="minorHAnsi" w:hAnsiTheme="minorHAnsi" w:cs="Arial"/>
          <w:bdr w:val="none" w:sz="0" w:space="0" w:color="auto" w:frame="1"/>
          <w:lang w:val="uk-UA"/>
        </w:rPr>
        <w:t>Mineral</w:t>
      </w:r>
      <w:proofErr w:type="spellEnd"/>
      <w:r w:rsidRPr="0069276C">
        <w:rPr>
          <w:rStyle w:val="a4"/>
          <w:rFonts w:asciiTheme="minorHAnsi" w:hAnsiTheme="minorHAnsi" w:cs="Arial"/>
          <w:bdr w:val="none" w:sz="0" w:space="0" w:color="auto" w:frame="1"/>
          <w:lang w:val="uk-UA"/>
        </w:rPr>
        <w:t xml:space="preserve"> </w:t>
      </w:r>
      <w:proofErr w:type="spellStart"/>
      <w:r w:rsidRPr="0069276C">
        <w:rPr>
          <w:rStyle w:val="a4"/>
          <w:rFonts w:asciiTheme="minorHAnsi" w:hAnsiTheme="minorHAnsi" w:cs="Arial"/>
          <w:bdr w:val="none" w:sz="0" w:space="0" w:color="auto" w:frame="1"/>
          <w:lang w:val="uk-UA"/>
        </w:rPr>
        <w:t>Fit</w:t>
      </w:r>
      <w:proofErr w:type="spellEnd"/>
      <w:r w:rsidR="00323953" w:rsidRPr="0069276C">
        <w:rPr>
          <w:rStyle w:val="a4"/>
          <w:rFonts w:asciiTheme="minorHAnsi" w:hAnsiTheme="minorHAnsi" w:cs="Arial"/>
          <w:bdr w:val="none" w:sz="0" w:space="0" w:color="auto" w:frame="1"/>
        </w:rPr>
        <w:t>:</w:t>
      </w:r>
      <w:r w:rsidR="00323953" w:rsidRPr="0069276C">
        <w:rPr>
          <w:rStyle w:val="apple-converted-space"/>
          <w:rFonts w:asciiTheme="minorHAnsi" w:hAnsiTheme="minorHAnsi" w:cs="Arial"/>
        </w:rPr>
        <w:t> </w:t>
      </w:r>
    </w:p>
    <w:p w:rsidR="00323953" w:rsidRPr="0069276C" w:rsidRDefault="008150B5" w:rsidP="00323953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</w:rPr>
      </w:pPr>
      <w:proofErr w:type="spellStart"/>
      <w:r w:rsidRPr="0069276C">
        <w:rPr>
          <w:rFonts w:asciiTheme="minorHAnsi" w:hAnsiTheme="minorHAnsi"/>
          <w:bCs/>
        </w:rPr>
        <w:t>Mineral</w:t>
      </w:r>
      <w:proofErr w:type="spellEnd"/>
      <w:r w:rsidRPr="0069276C">
        <w:rPr>
          <w:rFonts w:asciiTheme="minorHAnsi" w:hAnsiTheme="minorHAnsi"/>
          <w:bCs/>
        </w:rPr>
        <w:t xml:space="preserve"> </w:t>
      </w:r>
      <w:proofErr w:type="spellStart"/>
      <w:r w:rsidRPr="0069276C">
        <w:rPr>
          <w:rFonts w:asciiTheme="minorHAnsi" w:hAnsiTheme="minorHAnsi"/>
          <w:bCs/>
        </w:rPr>
        <w:t>Fit</w:t>
      </w:r>
      <w:proofErr w:type="spellEnd"/>
      <w:r w:rsidRPr="0069276C">
        <w:rPr>
          <w:rStyle w:val="apple-converted-space"/>
          <w:rFonts w:ascii="Arial" w:hAnsi="Arial" w:cs="Arial"/>
          <w:color w:val="555555"/>
        </w:rPr>
        <w:t> </w:t>
      </w:r>
      <w:r w:rsidRPr="0069276C">
        <w:rPr>
          <w:rFonts w:asciiTheme="minorHAnsi" w:hAnsiTheme="minorHAnsi" w:cs="Arial"/>
        </w:rPr>
        <w:t xml:space="preserve"> </w:t>
      </w:r>
      <w:proofErr w:type="spellStart"/>
      <w:r w:rsidRPr="0069276C">
        <w:rPr>
          <w:rFonts w:asciiTheme="minorHAnsi" w:hAnsiTheme="minorHAnsi" w:cs="Arial"/>
          <w:lang w:val="uk-UA"/>
        </w:rPr>
        <w:t>принимать</w:t>
      </w:r>
      <w:proofErr w:type="spellEnd"/>
      <w:r w:rsidRPr="0069276C">
        <w:rPr>
          <w:rFonts w:asciiTheme="minorHAnsi" w:hAnsiTheme="minorHAnsi" w:cs="Arial"/>
          <w:lang w:val="uk-UA"/>
        </w:rPr>
        <w:t xml:space="preserve"> </w:t>
      </w:r>
      <w:r w:rsidR="00323953" w:rsidRPr="0069276C">
        <w:rPr>
          <w:rFonts w:asciiTheme="minorHAnsi" w:hAnsiTheme="minorHAnsi" w:cs="Arial"/>
        </w:rPr>
        <w:t>1-2 раза в день по одной порции (2 капсулы) после еды или после тренировки запивая большим количеством воды (не менее 250-300мл). Не следует принимать беременным и кормящим женщинам.</w:t>
      </w:r>
    </w:p>
    <w:p w:rsidR="00CA3DD3" w:rsidRDefault="00CA3DD3">
      <w:pPr>
        <w:rPr>
          <w:lang w:val="uk-UA"/>
        </w:rPr>
      </w:pPr>
    </w:p>
    <w:p w:rsidR="0069276C" w:rsidRPr="00710B66" w:rsidRDefault="0069276C" w:rsidP="0069276C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69276C" w:rsidRPr="00710B66" w:rsidRDefault="0069276C" w:rsidP="0069276C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60 капсул, 90 капсул.</w:t>
      </w:r>
    </w:p>
    <w:p w:rsidR="0069276C" w:rsidRDefault="0069276C">
      <w:pPr>
        <w:rPr>
          <w:lang w:val="uk-UA"/>
        </w:rPr>
      </w:pPr>
    </w:p>
    <w:p w:rsidR="0069276C" w:rsidRPr="0069276C" w:rsidRDefault="0069276C">
      <w:pPr>
        <w:rPr>
          <w:lang w:val="uk-UA"/>
        </w:rPr>
      </w:pPr>
    </w:p>
    <w:sectPr w:rsidR="0069276C" w:rsidRPr="0069276C" w:rsidSect="00F93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3953"/>
    <w:rsid w:val="00280F59"/>
    <w:rsid w:val="00323953"/>
    <w:rsid w:val="004C73D1"/>
    <w:rsid w:val="0069276C"/>
    <w:rsid w:val="008150B5"/>
    <w:rsid w:val="00824764"/>
    <w:rsid w:val="00825293"/>
    <w:rsid w:val="008E79DA"/>
    <w:rsid w:val="00914C8D"/>
    <w:rsid w:val="00A74C0C"/>
    <w:rsid w:val="00AC5E43"/>
    <w:rsid w:val="00BA3C94"/>
    <w:rsid w:val="00BB5735"/>
    <w:rsid w:val="00CA3DD3"/>
    <w:rsid w:val="00E70CAD"/>
    <w:rsid w:val="00F93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395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23953"/>
    <w:rPr>
      <w:b/>
      <w:bCs/>
    </w:rPr>
  </w:style>
  <w:style w:type="character" w:customStyle="1" w:styleId="apple-converted-space">
    <w:name w:val="apple-converted-space"/>
    <w:basedOn w:val="a0"/>
    <w:rsid w:val="003239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7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56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659</Characters>
  <Application>Microsoft Office Word</Application>
  <DocSecurity>0</DocSecurity>
  <Lines>5</Lines>
  <Paragraphs>1</Paragraphs>
  <ScaleCrop>false</ScaleCrop>
  <Company>Microsoft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2015-06-02T11:41:00Z</dcterms:created>
  <dcterms:modified xsi:type="dcterms:W3CDTF">2015-06-08T07:50:00Z</dcterms:modified>
</cp:coreProperties>
</file>